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Razina :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31</w:t>
      </w:r>
    </w:p>
    <w:p w:rsidR="00942A9B" w:rsidRPr="00942A9B" w:rsidRDefault="00942A9B" w:rsidP="00942A9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RKDP: 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11316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Razdjel: 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080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Ministarstvo znanosti i obrazovanja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OIB: </w:t>
      </w:r>
      <w:r w:rsidRPr="00942A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70898358963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Matični broj: 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03320871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Glava :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015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Osnovnoškolsko obrazovanje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Šifarska oznaka: 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8520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Proračunski korisnik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 OŠ SVETI MATEJ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IBAN: HR84 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24020061100109660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VIŠKOVO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                    ____________________________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Bilješke uz </w:t>
      </w:r>
      <w:r w:rsidRPr="00942A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Izvještaj o prihodima i rashodima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942A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primicima i izdacima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za razdoblje 01.01.-</w:t>
      </w:r>
      <w:r w:rsidR="0046668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0415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66687">
        <w:rPr>
          <w:rFonts w:ascii="Times New Roman" w:eastAsia="Times New Roman" w:hAnsi="Times New Roman" w:cs="Times New Roman"/>
          <w:sz w:val="24"/>
          <w:szCs w:val="24"/>
          <w:lang w:eastAsia="hr-HR"/>
        </w:rPr>
        <w:t>.12</w:t>
      </w:r>
      <w:r w:rsidR="001E6227">
        <w:rPr>
          <w:rFonts w:ascii="Times New Roman" w:eastAsia="Times New Roman" w:hAnsi="Times New Roman" w:cs="Times New Roman"/>
          <w:sz w:val="24"/>
          <w:szCs w:val="24"/>
          <w:lang w:eastAsia="hr-HR"/>
        </w:rPr>
        <w:t>.2019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466687" w:rsidRDefault="00466687" w:rsidP="00466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 </w:t>
      </w:r>
      <w:r w:rsidRPr="00466687">
        <w:rPr>
          <w:rFonts w:ascii="Times New Roman" w:eastAsia="Times New Roman" w:hAnsi="Times New Roman" w:cs="Times New Roman"/>
          <w:sz w:val="24"/>
          <w:szCs w:val="24"/>
          <w:lang w:eastAsia="hr-HR"/>
        </w:rPr>
        <w:t>AOP 058 Tekuće pomoći od izvan proračunskih korisnika – ove školske godine počela je raditi bez zasnivanja radnog odnosa jedna osoba</w:t>
      </w:r>
    </w:p>
    <w:p w:rsidR="00466687" w:rsidRPr="00466687" w:rsidRDefault="00466687" w:rsidP="00466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1945DE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064 Tekuće pomoći proračunskim korisnicima iz proračuna koji im nije nad</w:t>
      </w:r>
      <w:r w:rsidR="00675D05">
        <w:rPr>
          <w:rFonts w:ascii="Times New Roman" w:eastAsia="Times New Roman" w:hAnsi="Times New Roman" w:cs="Times New Roman"/>
          <w:sz w:val="24"/>
          <w:szCs w:val="24"/>
          <w:lang w:eastAsia="hr-HR"/>
        </w:rPr>
        <w:t>ležan  – Nalaze se sredstva MZO</w:t>
      </w:r>
      <w:r w:rsidR="008728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nabavku opreme za primjenu novog kurikuluma,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isplatu plaća, pomoći, prijevoza, otpremnina i jubilarnih nagrada veća su zbog veće</w:t>
      </w:r>
      <w:r w:rsidR="0098109E">
        <w:rPr>
          <w:rFonts w:ascii="Times New Roman" w:eastAsia="Times New Roman" w:hAnsi="Times New Roman" w:cs="Times New Roman"/>
          <w:sz w:val="24"/>
          <w:szCs w:val="24"/>
          <w:lang w:eastAsia="hr-HR"/>
        </w:rPr>
        <w:t>g broja zaposlenika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, kao i za AOP 151 –Plać</w:t>
      </w:r>
      <w:r w:rsidR="00872848">
        <w:rPr>
          <w:rFonts w:ascii="Times New Roman" w:eastAsia="Times New Roman" w:hAnsi="Times New Roman" w:cs="Times New Roman"/>
          <w:sz w:val="24"/>
          <w:szCs w:val="24"/>
          <w:lang w:eastAsia="hr-HR"/>
        </w:rPr>
        <w:t>e za redovan rad, i AOP 158 – Doprinosi za obvezno zdravstveno osiguranje</w:t>
      </w:r>
      <w:r w:rsidR="00A7331D">
        <w:rPr>
          <w:rFonts w:ascii="Times New Roman" w:eastAsia="Times New Roman" w:hAnsi="Times New Roman" w:cs="Times New Roman"/>
          <w:sz w:val="24"/>
          <w:szCs w:val="24"/>
          <w:lang w:eastAsia="hr-HR"/>
        </w:rPr>
        <w:t>, a AOP 159 Doprinosi za obvezno osiguranje u slučaju nezaposlenosti - Manji su jer se za plaće u 2019. godini više ne obračunavaju.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872848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077 Kamate na oročena sreds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tva i depozite po viđenju – Manja su zbog manj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eg iznosa sredstava na žiro-računu škole </w:t>
      </w:r>
    </w:p>
    <w:p w:rsid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848" w:rsidRDefault="00872848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AOP 116 Ostali nespomenuti prihodi – Manji </w:t>
      </w:r>
      <w:r w:rsidR="0098109E">
        <w:rPr>
          <w:rFonts w:ascii="Times New Roman" w:eastAsia="Times New Roman" w:hAnsi="Times New Roman" w:cs="Times New Roman"/>
          <w:sz w:val="24"/>
          <w:szCs w:val="24"/>
          <w:lang w:eastAsia="hr-HR"/>
        </w:rPr>
        <w:t>su zbog manje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izvršenih prijevoza</w:t>
      </w:r>
      <w:r w:rsidR="0098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45DE">
        <w:rPr>
          <w:rFonts w:ascii="Times New Roman" w:eastAsia="Times New Roman" w:hAnsi="Times New Roman" w:cs="Times New Roman"/>
          <w:sz w:val="24"/>
          <w:szCs w:val="24"/>
          <w:lang w:eastAsia="hr-HR"/>
        </w:rPr>
        <w:t>za koje se vrši plaćanje sa</w:t>
      </w:r>
      <w:r w:rsidR="0098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IBAN-a škole</w:t>
      </w:r>
      <w:r w:rsidR="001945DE">
        <w:rPr>
          <w:rFonts w:ascii="Times New Roman" w:eastAsia="Times New Roman" w:hAnsi="Times New Roman" w:cs="Times New Roman"/>
          <w:sz w:val="24"/>
          <w:szCs w:val="24"/>
          <w:lang w:eastAsia="hr-HR"/>
        </w:rPr>
        <w:t>, kao i zbog manje korištenja školske marende u prvom polugodištu školske godine 2019./2020</w:t>
      </w:r>
      <w:r w:rsidR="00065E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945DE" w:rsidRDefault="001945DE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Default="00A7331D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126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rihodi od pruženih usluga – Veći su zbog većeg broja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aktivnosti u sportskim dvoranama.</w:t>
      </w:r>
    </w:p>
    <w:p w:rsidR="00322056" w:rsidRDefault="00322056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2056" w:rsidRDefault="00322056" w:rsidP="00322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 AOP 129 Kapitalne donacije – veći je zbog donirane korištene računalne i uredske opreme</w:t>
      </w:r>
      <w:r w:rsidR="0025754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322056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132 Prihodi iz nadležnog proračuna za financiranje rashoda poslovanja – Veći je zbog više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namjenski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utrošenih sredstava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za pet pomoćnika u nastavi i za shemu voća.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F42431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153 P</w:t>
      </w:r>
      <w:r w:rsidR="00A7331D">
        <w:rPr>
          <w:rFonts w:ascii="Times New Roman" w:eastAsia="Times New Roman" w:hAnsi="Times New Roman" w:cs="Times New Roman"/>
          <w:sz w:val="24"/>
          <w:szCs w:val="24"/>
          <w:lang w:eastAsia="hr-HR"/>
        </w:rPr>
        <w:t>laće za prekovremeni rad – Veći su zbog više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kratkotrajnih bolovanja učitelja  </w:t>
      </w:r>
    </w:p>
    <w:p w:rsidR="0098109E" w:rsidRPr="00942A9B" w:rsidRDefault="0098109E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42A9B" w:rsidRPr="00942A9B" w:rsidRDefault="00F42431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155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Ostali rashodi za zaposlene – Veći</w:t>
      </w:r>
      <w:r w:rsidR="0098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zbog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više isplaćenih pomoći za smrtne slučajeve,  kao i za otpremnine i više rođene djece zaposlenika.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F42431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AOP 162  Službena putovanja –Veći je zbog više višednevnih izleta, kao i odlazaka na terensku nastavu 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42A9B" w:rsidRPr="00942A9B" w:rsidRDefault="0078669F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163 – Naknade za prijevoz, za</w:t>
      </w:r>
      <w:r w:rsidR="0098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 na terenu i odvojeni život – Veći su zbog većeg broja djelatnika kojima se vrši isplata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109E" w:rsidRDefault="0078669F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11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167 - Uredski materijal i ostali materijalni rashodi – Manji je zbog nabavke kancelarijskog materijala ( toneri i sl. ) kao</w:t>
      </w:r>
      <w:r w:rsidR="0098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materijala za čišćenje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krajem 2018. godine.</w:t>
      </w:r>
      <w:r w:rsidR="0098109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8109E" w:rsidRDefault="0098109E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109E" w:rsidRDefault="00E246D5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98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AOP 168 </w:t>
      </w:r>
      <w:r w:rsidR="00065E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98109E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 i sirovine -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669F">
        <w:rPr>
          <w:rFonts w:ascii="Times New Roman" w:eastAsia="Times New Roman" w:hAnsi="Times New Roman" w:cs="Times New Roman"/>
          <w:sz w:val="24"/>
          <w:szCs w:val="24"/>
          <w:lang w:eastAsia="hr-HR"/>
        </w:rPr>
        <w:t>Manj</w:t>
      </w:r>
      <w:r w:rsidR="00065E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je zbog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manje održanih dana nastave u listopadu i studenom 2019.</w:t>
      </w:r>
    </w:p>
    <w:p w:rsidR="00065E95" w:rsidRDefault="00065E95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5E95" w:rsidRDefault="00065E95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E246D5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065E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AOP 170 </w:t>
      </w:r>
      <w:r w:rsidR="00065E9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Materijal i dijelovi za tekuće i invest</w:t>
      </w:r>
      <w:r w:rsidR="00065E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icijsko održavanje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Manji je jer nije bilo potrebe za nabavu</w:t>
      </w:r>
      <w:r w:rsidR="00065E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E246D5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173 – Službena radna i</w:t>
      </w:r>
      <w:r w:rsidR="00065E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zaštitna odjeća i obuća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Veći je</w:t>
      </w:r>
      <w:r w:rsidR="00065E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nabavljene radne odjeće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obuće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spremačice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AC3023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AOP 176 Usluge tekućeg i </w:t>
      </w:r>
      <w:proofErr w:type="spellStart"/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inv</w:t>
      </w:r>
      <w:proofErr w:type="spellEnd"/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održavanja </w:t>
      </w:r>
      <w:r w:rsidR="00065E95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65E95">
        <w:rPr>
          <w:rFonts w:ascii="Times New Roman" w:eastAsia="Times New Roman" w:hAnsi="Times New Roman" w:cs="Times New Roman"/>
          <w:sz w:val="24"/>
          <w:szCs w:val="24"/>
          <w:lang w:eastAsia="hr-HR"/>
        </w:rPr>
        <w:t>Veći su zbog više izvršenih radova na popravcima potrebni</w:t>
      </w:r>
      <w:r w:rsidR="00E246D5">
        <w:rPr>
          <w:rFonts w:ascii="Times New Roman" w:eastAsia="Times New Roman" w:hAnsi="Times New Roman" w:cs="Times New Roman"/>
          <w:sz w:val="24"/>
          <w:szCs w:val="24"/>
          <w:lang w:eastAsia="hr-HR"/>
        </w:rPr>
        <w:t>m za redovno održavanje nastave kao i zbog štete na zgradi škole koja je sanirana, a osiguranje još nije izvršilo uplatu.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Default="00AC3023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AOP 178 Komunalne usluge – </w:t>
      </w:r>
      <w:r w:rsidR="00065E95">
        <w:rPr>
          <w:rFonts w:ascii="Times New Roman" w:eastAsia="Times New Roman" w:hAnsi="Times New Roman" w:cs="Times New Roman"/>
          <w:sz w:val="24"/>
          <w:szCs w:val="24"/>
          <w:lang w:eastAsia="hr-HR"/>
        </w:rPr>
        <w:t>Manje su zbog manjeg utroška vode.</w:t>
      </w:r>
    </w:p>
    <w:p w:rsidR="00065E95" w:rsidRPr="00942A9B" w:rsidRDefault="00065E95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AC3023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AOP 180 Zdravstvene i veterinarske usluge – </w:t>
      </w:r>
      <w:r w:rsidR="007A571A">
        <w:rPr>
          <w:rFonts w:ascii="Times New Roman" w:eastAsia="Times New Roman" w:hAnsi="Times New Roman" w:cs="Times New Roman"/>
          <w:sz w:val="24"/>
          <w:szCs w:val="24"/>
          <w:lang w:eastAsia="hr-HR"/>
        </w:rPr>
        <w:t>Veći su jer su ove godine zdravstveni pregledi izvršeni početkom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 više djelatnika</w:t>
      </w:r>
      <w:r w:rsidR="007A5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C3023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AOP 181 Intelektualne i osobne usluge – </w:t>
      </w:r>
      <w:r w:rsidR="007A571A">
        <w:rPr>
          <w:rFonts w:ascii="Times New Roman" w:eastAsia="Times New Roman" w:hAnsi="Times New Roman" w:cs="Times New Roman"/>
          <w:sz w:val="24"/>
          <w:szCs w:val="24"/>
          <w:lang w:eastAsia="hr-HR"/>
        </w:rPr>
        <w:t>Manji su jer nije bilo potrebe za više intelektualnih usluga.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AC3023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182 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ačunalne usluge – Veće su zbog više izvršenih usluga.</w:t>
      </w:r>
    </w:p>
    <w:p w:rsid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C11" w:rsidRDefault="00D76C11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0415B">
        <w:rPr>
          <w:rFonts w:ascii="Times New Roman" w:eastAsia="Times New Roman" w:hAnsi="Times New Roman" w:cs="Times New Roman"/>
          <w:sz w:val="24"/>
          <w:szCs w:val="24"/>
          <w:lang w:eastAsia="hr-HR"/>
        </w:rPr>
        <w:t>0. AOP 183 Ostale usluge – Manje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bilo potrebe za uslugama.</w:t>
      </w:r>
    </w:p>
    <w:p w:rsidR="00D76C11" w:rsidRDefault="00D76C11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C11" w:rsidRPr="00942A9B" w:rsidRDefault="00D76C11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21. AOP 184 Naknade troškova osobama izvan radnog odnosa – krajem 2019. godine vrši se uplata za MIO za jednu osobu</w:t>
      </w:r>
      <w:r w:rsidR="00294042">
        <w:rPr>
          <w:rFonts w:ascii="Times New Roman" w:eastAsia="Times New Roman" w:hAnsi="Times New Roman" w:cs="Times New Roman"/>
          <w:sz w:val="24"/>
          <w:szCs w:val="24"/>
          <w:lang w:eastAsia="hr-HR"/>
        </w:rPr>
        <w:t>, a tu se evidentiraju i troškovi prijevoza učenika na takmičenja.</w:t>
      </w:r>
    </w:p>
    <w:p w:rsidR="00294042" w:rsidRDefault="00294042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294042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AOP 188 Reprezentacija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Veći je zbog veće potrebe</w:t>
      </w:r>
      <w:r w:rsidR="007A571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294042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190 Pristojbe i naknade – Veće su zbog više zaposlenika u naš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oj školi pa naknade vršimo za 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3 nezaposlena invalida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osim u srpnju i kolovozu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294042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24.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AOP 192 –Ostali nesp</w:t>
      </w:r>
      <w:r w:rsidR="007A571A">
        <w:rPr>
          <w:rFonts w:ascii="Times New Roman" w:eastAsia="Times New Roman" w:hAnsi="Times New Roman" w:cs="Times New Roman"/>
          <w:sz w:val="24"/>
          <w:szCs w:val="24"/>
          <w:lang w:eastAsia="hr-HR"/>
        </w:rPr>
        <w:t>omenuti rashodi poslovanja – Manji su zbog manjeg broja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odlaz</w:t>
      </w:r>
      <w:r w:rsidR="007A571A">
        <w:rPr>
          <w:rFonts w:ascii="Times New Roman" w:eastAsia="Times New Roman" w:hAnsi="Times New Roman" w:cs="Times New Roman"/>
          <w:sz w:val="24"/>
          <w:szCs w:val="24"/>
          <w:lang w:eastAsia="hr-HR"/>
        </w:rPr>
        <w:t>aka učenika na terensku nastavu za koje se vrše plaćanja preko IBAN-a škole.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294042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A5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AOP 208 Bankarske usluge – Veći je zbog više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izvršenih transakcija po žiro računu.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Default="00294042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26. AOP 255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građani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 i kućanstvima u naravi</w:t>
      </w:r>
      <w:r w:rsidR="001758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Veće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zbog udžbenika za učenike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57540" w:rsidRDefault="00257540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7540" w:rsidRDefault="00257540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27. AOP </w:t>
      </w:r>
      <w:r w:rsidR="00172B85">
        <w:rPr>
          <w:rFonts w:ascii="Times New Roman" w:eastAsia="Times New Roman" w:hAnsi="Times New Roman" w:cs="Times New Roman"/>
          <w:sz w:val="24"/>
          <w:szCs w:val="24"/>
          <w:lang w:eastAsia="hr-HR"/>
        </w:rPr>
        <w:t>365 Instrumenti, uređaji i strojevi – sredstvima MZO za potrebe provedbe novog  kurikuluma  nabavljeni su razni instrumenti za fiziku, kemiju, prirodu i biologiju, kao i za tehnički odgoj.</w:t>
      </w:r>
    </w:p>
    <w:p w:rsidR="00172B85" w:rsidRDefault="00172B85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6227" w:rsidRDefault="00172B85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28. AOP 375 Knjige – Veći </w:t>
      </w:r>
      <w:r w:rsidR="001347C1">
        <w:rPr>
          <w:rFonts w:ascii="Times New Roman" w:eastAsia="Times New Roman" w:hAnsi="Times New Roman" w:cs="Times New Roman"/>
          <w:sz w:val="24"/>
          <w:szCs w:val="24"/>
          <w:lang w:eastAsia="hr-HR"/>
        </w:rPr>
        <w:t>je zbog nabavljenih udžbeni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 koji će se koristiti više godina</w:t>
      </w:r>
      <w:r w:rsidR="001347C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1347C1" w:rsidRPr="00942A9B" w:rsidRDefault="001347C1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6227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347C1">
        <w:rPr>
          <w:rFonts w:ascii="Times New Roman" w:eastAsia="Times New Roman" w:hAnsi="Times New Roman" w:cs="Times New Roman"/>
          <w:sz w:val="24"/>
          <w:szCs w:val="24"/>
          <w:lang w:eastAsia="hr-HR"/>
        </w:rPr>
        <w:t>9. AOP 641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Stanje novčanih sredstava na </w:t>
      </w:r>
      <w:r w:rsidR="001347C1">
        <w:rPr>
          <w:rFonts w:ascii="Times New Roman" w:eastAsia="Times New Roman" w:hAnsi="Times New Roman" w:cs="Times New Roman"/>
          <w:sz w:val="24"/>
          <w:szCs w:val="24"/>
          <w:lang w:eastAsia="hr-HR"/>
        </w:rPr>
        <w:t>kraju izvještajnog razdoblja – Veći je</w:t>
      </w:r>
      <w:r w:rsidR="001E62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zbog </w:t>
      </w:r>
      <w:r w:rsidR="001347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dobivenih sredstava za nastavak 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347C1">
        <w:rPr>
          <w:rFonts w:ascii="Times New Roman" w:eastAsia="Times New Roman" w:hAnsi="Times New Roman" w:cs="Times New Roman"/>
          <w:sz w:val="24"/>
          <w:szCs w:val="24"/>
          <w:lang w:eastAsia="hr-HR"/>
        </w:rPr>
        <w:t>opremanja učionica za novi kurikulum.</w:t>
      </w:r>
    </w:p>
    <w:p w:rsidR="001347C1" w:rsidRDefault="001347C1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1347C1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5666" w:rsidRPr="00942A9B" w:rsidRDefault="004A5666" w:rsidP="004A56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Bilješke uz </w:t>
      </w:r>
      <w:r w:rsidRPr="00942A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Izvještaj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obvezama 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razdoblje 01.01.-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31.12.2019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A5666" w:rsidRPr="00942A9B" w:rsidRDefault="004A5666" w:rsidP="004A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AOP 090 Stanje n</w:t>
      </w:r>
      <w:r w:rsidR="001347C1">
        <w:rPr>
          <w:rFonts w:ascii="Times New Roman" w:eastAsia="Times New Roman" w:hAnsi="Times New Roman" w:cs="Times New Roman"/>
          <w:sz w:val="24"/>
          <w:szCs w:val="24"/>
          <w:lang w:eastAsia="hr-HR"/>
        </w:rPr>
        <w:t>edospjelih obveza –sastoji se od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obraču</w:t>
      </w:r>
      <w:r w:rsidR="001347C1">
        <w:rPr>
          <w:rFonts w:ascii="Times New Roman" w:eastAsia="Times New Roman" w:hAnsi="Times New Roman" w:cs="Times New Roman"/>
          <w:sz w:val="24"/>
          <w:szCs w:val="24"/>
          <w:lang w:eastAsia="hr-HR"/>
        </w:rPr>
        <w:t>nate plaće i prijevoza za 12.2019. isplata u 01.2020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Nedospjeli </w:t>
      </w:r>
      <w:r w:rsidR="001347C1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računi imaju dospijeća u 01.2020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5666" w:rsidRDefault="004A5666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1927" w:rsidRDefault="005A1927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317D" w:rsidRDefault="0055317D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317D" w:rsidRDefault="0055317D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317D" w:rsidRDefault="0055317D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317D" w:rsidRDefault="0055317D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317D" w:rsidRDefault="0055317D" w:rsidP="005531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Bilješke uz </w:t>
      </w:r>
      <w:r w:rsidRPr="00942A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Izvještaj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promjenama u vrijednosti i obujmu imovine i obveza</w:t>
      </w:r>
    </w:p>
    <w:p w:rsidR="0055317D" w:rsidRPr="00942A9B" w:rsidRDefault="0055317D" w:rsidP="0055317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razdoblje 01.01.-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31.12.2019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5317D" w:rsidRPr="00942A9B" w:rsidRDefault="0055317D" w:rsidP="0055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317D" w:rsidRDefault="0055317D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317D" w:rsidRDefault="0055317D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55317D" w:rsidRDefault="0055317D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317D" w:rsidRPr="0055317D" w:rsidRDefault="0055317D" w:rsidP="0055317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17D">
        <w:rPr>
          <w:rFonts w:ascii="Times New Roman" w:eastAsia="Times New Roman" w:hAnsi="Times New Roman" w:cs="Times New Roman"/>
          <w:sz w:val="24"/>
          <w:szCs w:val="24"/>
          <w:lang w:eastAsia="hr-HR"/>
        </w:rPr>
        <w:t>AOP 021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Proizvedena dugotrajna imovina-evidentiran je sustav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videonadzora</w:t>
      </w:r>
      <w:proofErr w:type="spellEnd"/>
      <w:r w:rsidR="00942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dobiven od PGŽ, u vrijednosti od 5.312,50 kn.</w:t>
      </w:r>
    </w:p>
    <w:p w:rsidR="0055317D" w:rsidRDefault="0055317D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317D" w:rsidRDefault="0055317D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317D" w:rsidRDefault="0055317D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317D" w:rsidRDefault="0055317D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317D" w:rsidRDefault="0055317D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317D" w:rsidRDefault="0055317D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6245" w:rsidRDefault="00C86245" w:rsidP="00C86245">
      <w:pPr>
        <w:spacing w:after="0" w:line="240" w:lineRule="auto"/>
        <w:ind w:firstLine="64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267" w:rsidRDefault="00942267" w:rsidP="00C86245">
      <w:pPr>
        <w:spacing w:after="0" w:line="240" w:lineRule="auto"/>
        <w:ind w:firstLine="64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267" w:rsidRDefault="00942267" w:rsidP="00C86245">
      <w:pPr>
        <w:spacing w:after="0" w:line="240" w:lineRule="auto"/>
        <w:ind w:firstLine="64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267" w:rsidRDefault="00942267" w:rsidP="00C86245">
      <w:pPr>
        <w:spacing w:after="0" w:line="240" w:lineRule="auto"/>
        <w:ind w:firstLine="64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267" w:rsidRDefault="00942267" w:rsidP="00C86245">
      <w:pPr>
        <w:spacing w:after="0" w:line="240" w:lineRule="auto"/>
        <w:ind w:firstLine="64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267" w:rsidRDefault="00942267" w:rsidP="00C86245">
      <w:pPr>
        <w:spacing w:after="0" w:line="240" w:lineRule="auto"/>
        <w:ind w:firstLine="64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267" w:rsidRDefault="00942267" w:rsidP="00C86245">
      <w:pPr>
        <w:spacing w:after="0" w:line="240" w:lineRule="auto"/>
        <w:ind w:firstLine="64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267" w:rsidRDefault="00942267" w:rsidP="00C86245">
      <w:pPr>
        <w:spacing w:after="0" w:line="240" w:lineRule="auto"/>
        <w:ind w:firstLine="64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6245" w:rsidRDefault="00C86245" w:rsidP="00C86245">
      <w:pPr>
        <w:spacing w:after="0" w:line="240" w:lineRule="auto"/>
        <w:ind w:firstLine="64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5666" w:rsidRDefault="004A5666" w:rsidP="0094226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Bilješke uz </w:t>
      </w:r>
      <w:r w:rsidR="003502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Bilancu</w:t>
      </w:r>
      <w:r w:rsidR="00C862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za razdoblje 01.01.-</w:t>
      </w:r>
      <w:r w:rsidR="00C86245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.12.2019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86245" w:rsidRPr="00942A9B" w:rsidRDefault="00C86245" w:rsidP="00C86245">
      <w:pPr>
        <w:spacing w:after="0" w:line="240" w:lineRule="auto"/>
        <w:ind w:firstLine="64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5666" w:rsidRDefault="004A5666" w:rsidP="004A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267" w:rsidRDefault="00942267" w:rsidP="004A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267" w:rsidRPr="00942267" w:rsidRDefault="00942267" w:rsidP="009422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Pr="00942267">
        <w:rPr>
          <w:rFonts w:ascii="Times New Roman" w:eastAsia="Times New Roman" w:hAnsi="Times New Roman" w:cs="Times New Roman"/>
          <w:sz w:val="24"/>
          <w:szCs w:val="24"/>
          <w:lang w:eastAsia="hr-HR"/>
        </w:rPr>
        <w:t>AOP 290 Obveze proračunsko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942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korisnika za povrat u proračun – u Proračun PGŽ treba vratiti 817,88 kn, a  ostatak od 11.796,56 kn u državni Proračun</w:t>
      </w:r>
    </w:p>
    <w:p w:rsidR="00942267" w:rsidRDefault="00942267" w:rsidP="004A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267" w:rsidRDefault="00942267" w:rsidP="004A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6245" w:rsidRDefault="00942267" w:rsidP="00C862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8624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86245" w:rsidRPr="00C86245">
        <w:rPr>
          <w:rFonts w:ascii="Times New Roman" w:eastAsia="Times New Roman" w:hAnsi="Times New Roman" w:cs="Times New Roman"/>
          <w:sz w:val="24"/>
          <w:szCs w:val="24"/>
          <w:lang w:eastAsia="hr-HR"/>
        </w:rPr>
        <w:t>AOP 245 –</w:t>
      </w:r>
      <w:proofErr w:type="spellStart"/>
      <w:r w:rsidR="00C86245" w:rsidRPr="00C86245">
        <w:rPr>
          <w:rFonts w:ascii="Times New Roman" w:eastAsia="Times New Roman" w:hAnsi="Times New Roman" w:cs="Times New Roman"/>
          <w:sz w:val="24"/>
          <w:szCs w:val="24"/>
          <w:lang w:eastAsia="hr-HR"/>
        </w:rPr>
        <w:t>Izvanbilančni</w:t>
      </w:r>
      <w:proofErr w:type="spellEnd"/>
      <w:r w:rsidR="00C86245" w:rsidRPr="00C862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zapisi </w:t>
      </w:r>
      <w:r w:rsidR="00C86245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C86245" w:rsidRPr="00C862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pasiva</w:t>
      </w:r>
      <w:r w:rsidR="00C862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 tom AOP se nalazi oprema koja nije u                                              vlasništvu škole:</w:t>
      </w:r>
    </w:p>
    <w:p w:rsidR="00553F3E" w:rsidRPr="00C86245" w:rsidRDefault="00553F3E" w:rsidP="00C862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3F3E" w:rsidRDefault="00553F3E" w:rsidP="0055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Navedena oprema je dobivena od MZO za podršku projektu </w:t>
      </w:r>
    </w:p>
    <w:p w:rsidR="00C86245" w:rsidRDefault="00C86245" w:rsidP="004A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6245" w:rsidRDefault="00C86245" w:rsidP="004A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253 Tableta za učenike x1.104,38 kn=279.408,14 kn</w:t>
      </w:r>
    </w:p>
    <w:p w:rsidR="00520155" w:rsidRDefault="00520155" w:rsidP="004A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11 projektora x2.241,75 kn=24.659,25 kn</w:t>
      </w:r>
    </w:p>
    <w:p w:rsidR="00520155" w:rsidRPr="00942A9B" w:rsidRDefault="00520155" w:rsidP="004A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2 ormara x5.000,00 kn=10.000,00 kn</w:t>
      </w:r>
    </w:p>
    <w:p w:rsidR="004A5666" w:rsidRPr="00942A9B" w:rsidRDefault="00520155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53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 laptop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4.516,25 kn</w:t>
      </w:r>
    </w:p>
    <w:p w:rsid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1B3C" w:rsidRDefault="00520155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="00553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53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Ukupna vrijednost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553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=318.583,64 kn</w:t>
      </w:r>
      <w:r w:rsidR="00553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71B3C" w:rsidRDefault="00C71B3C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1B3C" w:rsidRDefault="00C71B3C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1B3C" w:rsidRDefault="00C71B3C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U vlasništvu CARNET-a školi su dana na korištenje do kraja projekta prijenosna računala:  </w:t>
      </w:r>
    </w:p>
    <w:p w:rsidR="00520155" w:rsidRDefault="00D177E3" w:rsidP="00D177E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C71B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27 </w:t>
      </w:r>
      <w:proofErr w:type="spellStart"/>
      <w:r w:rsidR="00C71B3C">
        <w:rPr>
          <w:rFonts w:ascii="Times New Roman" w:eastAsia="Times New Roman" w:hAnsi="Times New Roman" w:cs="Times New Roman"/>
          <w:sz w:val="24"/>
          <w:szCs w:val="24"/>
          <w:lang w:eastAsia="hr-HR"/>
        </w:rPr>
        <w:t>Lenovo</w:t>
      </w:r>
      <w:proofErr w:type="spellEnd"/>
      <w:r w:rsidR="00C71B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V330  x  3.746,63 kn= 101.159,01 kn</w:t>
      </w:r>
      <w:r w:rsidR="00553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20155" w:rsidRDefault="00520155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0155" w:rsidRDefault="00D177E3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Sveukupna vrijednost:   =419.742,65 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20155" w:rsidRDefault="00520155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267" w:rsidRDefault="00942267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267" w:rsidRDefault="00942267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267" w:rsidRDefault="00942267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267" w:rsidRPr="00942A9B" w:rsidRDefault="00942267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Osoba za kontaktiranje: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Jasna Sekulić</w:t>
      </w:r>
    </w:p>
    <w:p w:rsidR="00942A9B" w:rsidRPr="00942A9B" w:rsidRDefault="00942A9B" w:rsidP="00942A9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 051-256-226</w:t>
      </w:r>
    </w:p>
    <w:p w:rsidR="00755351" w:rsidRDefault="00755351"/>
    <w:p w:rsidR="00942267" w:rsidRDefault="00942267"/>
    <w:p w:rsidR="00942267" w:rsidRDefault="00942267"/>
    <w:p w:rsidR="000A1F68" w:rsidRDefault="004A5666">
      <w:r>
        <w:t>Viškovo, 31.01.2020</w:t>
      </w:r>
      <w:r w:rsidR="000A1F68">
        <w:t>.</w:t>
      </w:r>
    </w:p>
    <w:sectPr w:rsidR="000A1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4C9"/>
    <w:multiLevelType w:val="hybridMultilevel"/>
    <w:tmpl w:val="8604B150"/>
    <w:lvl w:ilvl="0" w:tplc="E29045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6DD7983"/>
    <w:multiLevelType w:val="hybridMultilevel"/>
    <w:tmpl w:val="2458B97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1931AFF"/>
    <w:multiLevelType w:val="hybridMultilevel"/>
    <w:tmpl w:val="A4863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C5B19"/>
    <w:multiLevelType w:val="hybridMultilevel"/>
    <w:tmpl w:val="88742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9B"/>
    <w:rsid w:val="00065E95"/>
    <w:rsid w:val="000A1F68"/>
    <w:rsid w:val="0010415B"/>
    <w:rsid w:val="001347C1"/>
    <w:rsid w:val="00172B85"/>
    <w:rsid w:val="0017581A"/>
    <w:rsid w:val="001945DE"/>
    <w:rsid w:val="001E6227"/>
    <w:rsid w:val="00257540"/>
    <w:rsid w:val="00294042"/>
    <w:rsid w:val="00322056"/>
    <w:rsid w:val="00350232"/>
    <w:rsid w:val="003B7240"/>
    <w:rsid w:val="00466687"/>
    <w:rsid w:val="004A5666"/>
    <w:rsid w:val="0050241A"/>
    <w:rsid w:val="00520155"/>
    <w:rsid w:val="0055317D"/>
    <w:rsid w:val="00553F3E"/>
    <w:rsid w:val="005A1927"/>
    <w:rsid w:val="00675D05"/>
    <w:rsid w:val="00755351"/>
    <w:rsid w:val="0078193F"/>
    <w:rsid w:val="0078669F"/>
    <w:rsid w:val="007A571A"/>
    <w:rsid w:val="00872848"/>
    <w:rsid w:val="00942267"/>
    <w:rsid w:val="00942A9B"/>
    <w:rsid w:val="0098109E"/>
    <w:rsid w:val="00A7331D"/>
    <w:rsid w:val="00AC3023"/>
    <w:rsid w:val="00C71B3C"/>
    <w:rsid w:val="00C86245"/>
    <w:rsid w:val="00CF0B5B"/>
    <w:rsid w:val="00D177E3"/>
    <w:rsid w:val="00D76C11"/>
    <w:rsid w:val="00E246D5"/>
    <w:rsid w:val="00F4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9D06"/>
  <w15:chartTrackingRefBased/>
  <w15:docId w15:val="{0F6A3EDE-49F6-4885-A9B4-953BF887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1F6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66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65D38-42EB-40B3-988C-B01CF360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10</cp:revision>
  <cp:lastPrinted>2020-02-01T04:02:00Z</cp:lastPrinted>
  <dcterms:created xsi:type="dcterms:W3CDTF">2020-01-31T22:56:00Z</dcterms:created>
  <dcterms:modified xsi:type="dcterms:W3CDTF">2020-01-31T18:10:00Z</dcterms:modified>
</cp:coreProperties>
</file>